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010001" w:rsidRDefault="00B904B8" w14:paraId="6220C741" w14:textId="1E23DFB1" w:rsidP="00010001" w:rsidRPr="002C71B5">
      <w:pPr>
        <w:jc w:val="center"/>
        <w:rPr>
          <w:color w:val="000000"/>
          <w:rFonts w:ascii="Aptos Display" w:hAnsiTheme="majorHAnsi"/>
          <w:sz w:val="24"/>
          <w:szCs w:val="24"/>
        </w:rPr>
      </w:pPr>
      <w:r>
        <w:rPr>
          <w:color w:val="000000"/>
          <w:rFonts w:ascii="Aptos Display" w:hAnsiTheme="majorHAnsi"/>
          <w:sz w:val="24"/>
          <w:szCs w:val="24"/>
        </w:rPr>
        <w:tab/>
      </w:r>
      <w:r>
        <w:rPr>
          <w:color w:val="000000"/>
          <w:rFonts w:ascii="Aptos Display" w:hAnsiTheme="majorHAnsi"/>
          <w:sz w:val="24"/>
          <w:szCs w:val="24"/>
        </w:rPr>
        <w:tab/>
      </w:r>
      <w:r w:rsidR="00010001" w:rsidRPr="002C71B5">
        <w:rPr>
          <w:color w:val="000000"/>
          <w:rFonts w:ascii="Aptos Display" w:hAnsiTheme="majorHAnsi"/>
          <w:sz w:val="24"/>
          <w:szCs w:val="24"/>
        </w:rPr>
        <w:t>WETASKIWIN FCSS BOARD</w:t>
      </w:r>
      <w:r>
        <w:rPr>
          <w:color w:val="000000"/>
          <w:rFonts w:ascii="Aptos Display" w:hAnsiTheme="majorHAnsi"/>
          <w:sz w:val="24"/>
          <w:szCs w:val="24"/>
        </w:rPr>
        <w:t xml:space="preserve"> MEETING</w:t>
      </w:r>
      <w:r w:rsidR="00010001">
        <w:rPr>
          <w:color w:val="000000"/>
          <w:rFonts w:ascii="Aptos Display" w:hAnsiTheme="majorHAnsi"/>
          <w:sz w:val="24"/>
          <w:szCs w:val="24"/>
        </w:rPr>
        <w:tab/>
      </w:r>
      <w:r w:rsidR="00010001">
        <w:rPr>
          <w:color w:val="000000"/>
          <w:rFonts w:ascii="Aptos Display" w:hAnsiTheme="majorHAnsi"/>
          <w:sz w:val="24"/>
          <w:szCs w:val="24"/>
        </w:rPr>
        <w:tab/>
      </w:r>
    </w:p>
    <w:p w:rsidR="00010001" w:rsidRDefault="00010001" w14:paraId="1E88F377" w14:textId="241027AA" w:rsidP="00010001" w:rsidRPr="002C71B5">
      <w:pPr>
        <w:jc w:val="center"/>
        <w:rPr>
          <w:color w:val="000000"/>
          <w:rFonts w:ascii="Aptos Display" w:hAnsiTheme="majorHAnsi"/>
          <w:sz w:val="24"/>
          <w:szCs w:val="24"/>
        </w:rPr>
      </w:pPr>
      <w:r>
        <w:rPr>
          <w:color w:val="000000"/>
          <w:rFonts w:ascii="Aptos Display" w:hAnsiTheme="majorHAnsi"/>
          <w:sz w:val="24"/>
          <w:szCs w:val="24"/>
        </w:rPr>
        <w:t>May 14, 2024</w:t>
      </w:r>
    </w:p>
    <w:p w:rsidR="00010001" w:rsidRDefault="00010001" w14:paraId="5F79E322" w14:textId="77777777" w:rsidP="00010001" w:rsidRPr="002C71B5">
      <w:pPr>
        <w:jc w:val="center"/>
        <w:rPr>
          <w:color w:val="000000"/>
          <w:rFonts w:ascii="Aptos Display" w:hAnsiTheme="majorHAnsi"/>
          <w:sz w:val="24"/>
          <w:szCs w:val="24"/>
        </w:rPr>
      </w:pPr>
      <w:r>
        <w:rPr>
          <w:color w:val="000000"/>
          <w:rFonts w:ascii="Aptos Display" w:hAnsiTheme="majorHAnsi"/>
          <w:sz w:val="24"/>
          <w:szCs w:val="24"/>
        </w:rPr>
        <w:t>FCSS Office</w:t>
      </w:r>
    </w:p>
    <w:p w:rsidR="00010001" w:rsidRDefault="00010001" w14:paraId="620B65E4" w14:textId="77777777" w:rsidP="00010001">
      <w:pPr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6A50D429" w14:textId="0C8814F7" w:rsidP="00010001">
      <w:pPr>
        <w:rPr>
          <w:rFonts w:ascii="Aptos Display" w:hAnsiTheme="majorHAnsi" w:cstheme="majorBidi"/>
          <w:sz w:val="24"/>
          <w:szCs w:val="24"/>
        </w:rPr>
      </w:pPr>
      <w:r w:rsidRPr="00B904B8">
        <w:rPr>
          <w:rFonts w:ascii="Aptos Display" w:hAnsiTheme="majorHAnsi" w:cstheme="majorBidi"/>
          <w:sz w:val="24"/>
          <w:szCs w:val="24"/>
        </w:rPr>
        <w:t>Present:</w:t>
      </w:r>
      <w:r w:rsidRPr="62AA52B8">
        <w:rPr>
          <w:rFonts w:ascii="Aptos Display" w:hAnsiTheme="majorHAnsi" w:cstheme="majorBidi"/>
          <w:sz w:val="24"/>
          <w:szCs w:val="24"/>
        </w:rPr>
        <w:t xml:space="preserve"> Wendy Hoyle, Wayne Neilson, Kat McCallum, Gail Hansen</w:t>
      </w:r>
    </w:p>
    <w:p w:rsidR="00010001" w:rsidRDefault="00010001" w14:paraId="39E81E28" w14:textId="334B33A6" w:rsidP="00010001" w:rsidRPr="00CF04A8">
      <w:pPr>
        <w:rPr>
          <w:rFonts w:ascii="Aptos Display" w:hAnsiTheme="majorHAnsi" w:cstheme="majorBidi"/>
          <w:sz w:val="24"/>
          <w:szCs w:val="24"/>
        </w:rPr>
      </w:pPr>
      <w:r w:rsidRPr="00CF04A8">
        <w:rPr>
          <w:rFonts w:ascii="Aptos Display" w:hAnsiTheme="majorHAnsi" w:cstheme="majorBidi"/>
          <w:sz w:val="24"/>
          <w:szCs w:val="24"/>
        </w:rPr>
        <w:t>Gabrielle Blatz, Leanne</w:t>
      </w:r>
      <w:r w:rsidR="00B904B8" w:rsidRPr="00CF04A8">
        <w:rPr>
          <w:rFonts w:ascii="Aptos Display" w:hAnsiTheme="majorHAnsi" w:cstheme="majorBidi"/>
          <w:sz w:val="24"/>
          <w:szCs w:val="24"/>
        </w:rPr>
        <w:t xml:space="preserve"> Axelsen</w:t>
      </w:r>
      <w:r w:rsidR="001530FC" w:rsidRPr="00CF04A8">
        <w:rPr>
          <w:rFonts w:ascii="Aptos Display" w:hAnsiTheme="majorHAnsi" w:cstheme="majorBidi"/>
          <w:sz w:val="24"/>
          <w:szCs w:val="24"/>
        </w:rPr>
        <w:t xml:space="preserve">, </w:t>
      </w:r>
      <w:r w:rsidR="00CF04A8" w:rsidRPr="00CF04A8">
        <w:rPr>
          <w:rFonts w:ascii="Aptos Display" w:hAnsiTheme="majorHAnsi" w:cstheme="majorBidi"/>
          <w:sz w:val="24"/>
          <w:szCs w:val="24"/>
        </w:rPr>
        <w:t>Emily Th</w:t>
      </w:r>
      <w:r w:rsidR="00CF04A8">
        <w:rPr>
          <w:rFonts w:ascii="Aptos Display" w:hAnsiTheme="majorHAnsi" w:cstheme="majorBidi"/>
          <w:sz w:val="24"/>
          <w:szCs w:val="24"/>
        </w:rPr>
        <w:t>ompson, Kevin Bamber</w:t>
      </w:r>
    </w:p>
    <w:p w:rsidR="00010001" w:rsidRDefault="00010001" w14:paraId="18D9C8A3" w14:textId="77777777" w:rsidP="00010001" w:rsidRPr="00CF04A8">
      <w:pPr>
        <w:rPr>
          <w:rFonts w:ascii="Aptos Display" w:hAnsiTheme="majorHAnsi" w:cstheme="majorBidi"/>
          <w:sz w:val="24"/>
          <w:szCs w:val="24"/>
        </w:rPr>
      </w:pPr>
    </w:p>
    <w:p w:rsidR="00010001" w:rsidRDefault="00010001" w14:paraId="75F2E277" w14:textId="77777777" w:rsidP="00010001" w:rsidRPr="00CF04A8">
      <w:pPr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01E6D37D" w14:textId="77777777" w:rsidP="00010001" w:rsidRPr="00190552">
      <w:pPr>
        <w:rPr>
          <w:rFonts w:ascii="Aptos Display" w:hAnsiTheme="majorHAnsi" w:cstheme="majorBidi"/>
          <w:sz w:val="24"/>
          <w:szCs w:val="24"/>
        </w:rPr>
      </w:pPr>
      <w:r w:rsidRPr="00190552">
        <w:rPr>
          <w:rFonts w:ascii="Aptos Display" w:hAnsiTheme="majorHAnsi" w:cstheme="majorBidi"/>
          <w:sz w:val="24"/>
          <w:szCs w:val="24"/>
        </w:rPr>
        <w:t>Regrets</w:t>
      </w:r>
      <w:r w:rsidRPr="00190552">
        <w:rPr>
          <w:bCs/>
          <w:b/>
          <w:rFonts w:ascii="Aptos Display" w:hAnsiTheme="majorHAnsi" w:cstheme="majorBidi"/>
          <w:sz w:val="24"/>
          <w:szCs w:val="24"/>
        </w:rPr>
        <w:t>:</w:t>
      </w:r>
      <w:r w:rsidRPr="00190552">
        <w:rPr>
          <w:rFonts w:ascii="Aptos Display" w:hAnsiTheme="majorHAnsi" w:cstheme="majorBidi"/>
          <w:sz w:val="24"/>
          <w:szCs w:val="24"/>
        </w:rPr>
        <w:t xml:space="preserve"> Jamie Park-Nelson, </w:t>
      </w:r>
    </w:p>
    <w:p w:rsidR="00010001" w:rsidRDefault="00010001" w14:paraId="0F4C1763" w14:textId="77777777" w:rsidP="00010001" w:rsidRPr="00190552">
      <w:pPr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7529F48D" w14:textId="3C448651" w:rsidP="00010001">
      <w:pPr>
        <w:rPr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>Meeting Called to Order: 5:3</w:t>
      </w:r>
      <w:r>
        <w:rPr>
          <w:rFonts w:ascii="Aptos Display" w:hAnsiTheme="majorHAnsi" w:cstheme="majorBidi"/>
          <w:sz w:val="24"/>
          <w:szCs w:val="24"/>
        </w:rPr>
        <w:t>5</w:t>
      </w:r>
      <w:r w:rsidRPr="62AA52B8">
        <w:rPr>
          <w:rFonts w:ascii="Aptos Display" w:hAnsiTheme="majorHAnsi" w:cstheme="majorBidi"/>
          <w:sz w:val="24"/>
          <w:szCs w:val="24"/>
        </w:rPr>
        <w:t xml:space="preserve"> pm</w:t>
      </w:r>
    </w:p>
    <w:p w:rsidR="00010001" w:rsidRDefault="00010001" w14:paraId="6597AFEB" w14:textId="77777777" w:rsidP="00010001" w:rsidRPr="00380EDC">
      <w:pPr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0744BD64" w14:textId="77777777" w:rsidP="00010001">
      <w:pPr>
        <w:pStyle w:val="ListParagraph"/>
        <w:numPr>
          <w:ilvl w:val="0"/>
          <w:numId w:val="3"/>
        </w:numPr>
        <w:ind w:left="360"/>
        <w:ind w:firstLine="0"/>
        <w:rPr>
          <w:rFonts w:ascii="Aptos Display" w:hAnsiTheme="majorHAnsi" w:cstheme="majorHAnsi"/>
          <w:sz w:val="24"/>
          <w:szCs w:val="24"/>
        </w:rPr>
      </w:pPr>
      <w:r w:rsidRPr="00251A07">
        <w:rPr>
          <w:rFonts w:ascii="Aptos Display" w:hAnsiTheme="majorHAnsi" w:cstheme="majorHAnsi"/>
          <w:sz w:val="24"/>
          <w:szCs w:val="24"/>
        </w:rPr>
        <w:t>Call to Order</w:t>
      </w:r>
      <w:r>
        <w:rPr>
          <w:rFonts w:ascii="Aptos Display" w:hAnsiTheme="majorHAnsi" w:cstheme="majorHAnsi"/>
          <w:sz w:val="24"/>
          <w:szCs w:val="24"/>
        </w:rPr>
        <w:t>-Wendy Hoyle</w:t>
      </w:r>
    </w:p>
    <w:p w:rsidR="00010001" w:rsidRDefault="00010001" w14:paraId="732251D5" w14:textId="77777777" w:rsidP="00010001" w:rsidRPr="00251A07">
      <w:pPr>
        <w:pStyle w:val="ListParagraph"/>
        <w:ind w:left="360"/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06AA548A" w14:textId="77777777" w:rsidP="00010001">
      <w:pPr>
        <w:pStyle w:val="ListParagraph"/>
        <w:numPr>
          <w:ilvl w:val="0"/>
          <w:numId w:val="3"/>
        </w:numPr>
        <w:rPr>
          <w:rFonts w:ascii="Aptos Display" w:hAnsiTheme="majorHAnsi" w:cstheme="majorHAnsi"/>
          <w:sz w:val="24"/>
          <w:szCs w:val="24"/>
        </w:rPr>
      </w:pPr>
      <w:r w:rsidRPr="00340EE8">
        <w:rPr>
          <w:rFonts w:ascii="Aptos Display" w:hAnsiTheme="majorHAnsi" w:cstheme="majorHAnsi"/>
          <w:sz w:val="24"/>
          <w:szCs w:val="24"/>
        </w:rPr>
        <w:t>Land Acknowledgement</w:t>
      </w:r>
      <w:r>
        <w:rPr>
          <w:rFonts w:ascii="Aptos Display" w:hAnsiTheme="majorHAnsi" w:cstheme="majorHAnsi"/>
          <w:sz w:val="24"/>
          <w:szCs w:val="24"/>
        </w:rPr>
        <w:t>-Wendy Hoyle</w:t>
      </w:r>
    </w:p>
    <w:p w:rsidR="00010001" w:rsidRDefault="00010001" w14:paraId="4F79E4DC" w14:textId="77777777" w:rsidP="00010001" w:rsidRPr="00880ED0">
      <w:pPr>
        <w:pStyle w:val="ListParagraph"/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47B1DD74" w14:textId="3AF6C556" w:rsidP="00CD12C9" w:rsidRPr="00010001">
      <w:pPr>
        <w:pStyle w:val="ListParagraph"/>
        <w:numPr>
          <w:ilvl w:val="0"/>
          <w:numId w:val="3"/>
        </w:numPr>
        <w:rPr>
          <w:rFonts w:ascii="Aptos Display" w:hAnsiTheme="majorHAnsi" w:cstheme="majorHAnsi"/>
          <w:sz w:val="24"/>
          <w:szCs w:val="24"/>
        </w:rPr>
      </w:pPr>
      <w:r w:rsidRPr="00010001">
        <w:rPr>
          <w:rFonts w:ascii="Aptos Display" w:hAnsiTheme="majorHAnsi" w:cstheme="majorBidi"/>
          <w:sz w:val="24"/>
          <w:szCs w:val="24"/>
        </w:rPr>
        <w:t>Introductions-</w:t>
      </w:r>
      <w:r>
        <w:rPr>
          <w:rFonts w:ascii="Aptos Display" w:hAnsiTheme="majorHAnsi" w:cstheme="majorBidi"/>
          <w:sz w:val="24"/>
          <w:szCs w:val="24"/>
        </w:rPr>
        <w:t xml:space="preserve"> Kevin Bamber - Interim General Manager of Protective Services City of Wetaskiwin.</w:t>
      </w:r>
    </w:p>
    <w:p w:rsidR="00010001" w:rsidRDefault="00010001" w14:paraId="60C8CE55" w14:textId="77777777" w:rsidP="00010001" w:rsidRPr="00380EDC">
      <w:pPr>
        <w:pStyle w:val="ListParagraph"/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0D89759F" w14:textId="36C435E8" w:rsidP="00010001">
      <w:pPr>
        <w:pStyle w:val="ListParagraph"/>
        <w:numPr>
          <w:ilvl w:val="0"/>
          <w:numId w:val="3"/>
        </w:numPr>
        <w:rPr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>Approval of Minutes- Motion from Wayne Neilson to approve minutes, - Carried.</w:t>
      </w:r>
    </w:p>
    <w:p w:rsidR="00010001" w:rsidRDefault="00010001" w14:paraId="6D721D5D" w14:textId="77777777" w:rsidP="00010001" w:rsidRPr="000F49EA">
      <w:pPr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4DDD795D" w14:textId="12DACF09" w:rsidP="00010001" w:rsidRPr="00086443">
      <w:pPr>
        <w:pStyle w:val="ListParagraph"/>
        <w:numPr>
          <w:ilvl w:val="0"/>
          <w:numId w:val="3"/>
        </w:numPr>
        <w:rPr>
          <w:bCs/>
          <w:b/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 xml:space="preserve">Additions/Deletions to the Agenda- </w:t>
      </w:r>
      <w:r>
        <w:rPr>
          <w:rFonts w:ascii="Aptos Display" w:hAnsiTheme="majorHAnsi" w:cstheme="majorBidi"/>
          <w:sz w:val="24"/>
          <w:szCs w:val="24"/>
        </w:rPr>
        <w:t>Old Business: D- ID program</w:t>
      </w:r>
    </w:p>
    <w:p w:rsidR="00086443" w:rsidRDefault="00086443" w14:paraId="31990C56" w14:textId="77777777" w:rsidP="00086443" w:rsidRPr="00086443">
      <w:pPr>
        <w:pStyle w:val="ListParagraph"/>
        <w:rPr>
          <w:bCs/>
          <w:b/>
          <w:rFonts w:ascii="Aptos Display" w:hAnsiTheme="majorHAnsi" w:cstheme="majorBidi"/>
          <w:sz w:val="24"/>
          <w:szCs w:val="24"/>
        </w:rPr>
      </w:pPr>
    </w:p>
    <w:p w:rsidR="00086443" w:rsidRDefault="00086443" w14:paraId="016F9AFA" w14:textId="208F00C3" w:rsidP="0042118B">
      <w:pPr>
        <w:pStyle w:val="ListParagraph"/>
        <w:numPr>
          <w:ilvl w:val="0"/>
          <w:numId w:val="3"/>
        </w:numPr>
        <w:rPr>
          <w:rFonts w:ascii="Aptos Display" w:hAnsiTheme="majorHAnsi" w:cstheme="majorBidi"/>
          <w:sz w:val="24"/>
          <w:szCs w:val="24"/>
        </w:rPr>
      </w:pPr>
      <w:r w:rsidRPr="00086443">
        <w:rPr>
          <w:rFonts w:ascii="Aptos Display" w:hAnsiTheme="majorHAnsi" w:cstheme="majorBidi"/>
          <w:sz w:val="24"/>
          <w:szCs w:val="24"/>
        </w:rPr>
        <w:t>Presentation</w:t>
      </w:r>
      <w:r>
        <w:rPr>
          <w:rFonts w:ascii="Aptos Display" w:hAnsiTheme="majorHAnsi" w:cstheme="majorBidi"/>
          <w:sz w:val="24"/>
          <w:szCs w:val="24"/>
        </w:rPr>
        <w:t xml:space="preserve"> - Carley Dolan, </w:t>
      </w:r>
      <w:r w:rsidR="00371DD7">
        <w:rPr>
          <w:rFonts w:ascii="Aptos Display" w:hAnsiTheme="majorHAnsi" w:cstheme="majorBidi"/>
          <w:sz w:val="24"/>
          <w:szCs w:val="24"/>
        </w:rPr>
        <w:t>Youth Strategies Supervisor Alberta RCMP.</w:t>
      </w:r>
      <w:r w:rsidRPr="0042118B">
        <w:rPr>
          <w:rFonts w:ascii="Aptos Display" w:hAnsiTheme="majorHAnsi" w:cstheme="majorBidi"/>
          <w:sz w:val="24"/>
          <w:szCs w:val="24"/>
        </w:rPr>
        <w:t xml:space="preserve"> </w:t>
      </w:r>
    </w:p>
    <w:p w:rsidR="0059269E" w:rsidRDefault="0059269E" w14:paraId="6528FD54" w14:textId="77777777" w:rsidP="0059269E">
      <w:pPr>
        <w:pStyle w:val="ListParagraph"/>
        <w:rPr>
          <w:rFonts w:ascii="Aptos Display" w:hAnsiTheme="majorHAnsi" w:cstheme="majorBidi"/>
          <w:sz w:val="24"/>
          <w:szCs w:val="24"/>
        </w:rPr>
      </w:pPr>
    </w:p>
    <w:p w:rsidR="00BD7177" w:rsidRDefault="00371DD7" w14:paraId="3D57B4F9" w14:textId="77777777" w:rsidP="00371DD7">
      <w:pPr>
        <w:pStyle w:val="ListParagraph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Carley did a presentation on BRAIN STORY. A program that the RCMP and cooperating agencies would like to see take hold in Wetaskiwin. Online courses </w:t>
      </w:r>
      <w:r w:rsidR="0059269E">
        <w:rPr>
          <w:rFonts w:ascii="Aptos Display" w:hAnsiTheme="majorHAnsi" w:cstheme="majorBidi"/>
          <w:sz w:val="24"/>
          <w:szCs w:val="24"/>
        </w:rPr>
        <w:t xml:space="preserve">are free and open to the public and takes about 20 hours.  Another course available, free online is the </w:t>
      </w:r>
    </w:p>
    <w:p w:rsidR="00371DD7" w:rsidRDefault="00BD7177" w14:paraId="1885B6F6" w14:textId="68C68B12" w:rsidP="00371DD7">
      <w:pPr>
        <w:pStyle w:val="ListParagraph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 </w:t>
      </w:r>
      <w:r w:rsidR="0059269E">
        <w:rPr>
          <w:rFonts w:ascii="Aptos Display" w:hAnsiTheme="majorHAnsi" w:cstheme="majorBidi"/>
          <w:sz w:val="24"/>
          <w:szCs w:val="24"/>
        </w:rPr>
        <w:t xml:space="preserve">Resilience Scale Master Class, presented by Palix foundation. </w:t>
      </w:r>
    </w:p>
    <w:p w:rsidR="00371DD7" w:rsidRDefault="0059269E" w14:paraId="34B17FEF" w14:textId="0646E06C" w:rsidP="00371DD7" w:rsidRPr="0042118B">
      <w:pPr>
        <w:pStyle w:val="ListParagraph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>Discussions followed her presentation.</w:t>
      </w:r>
    </w:p>
    <w:p w:rsidR="00010001" w:rsidRDefault="00010001" w14:paraId="4485B2EF" w14:textId="77777777" w:rsidP="00010001" w:rsidRPr="00033D7E">
      <w:pPr>
        <w:rPr>
          <w:b/>
          <w:rFonts w:ascii="Aptos Display" w:hAnsiTheme="majorHAnsi" w:cstheme="majorHAnsi"/>
          <w:sz w:val="24"/>
          <w:szCs w:val="24"/>
        </w:rPr>
      </w:pPr>
    </w:p>
    <w:p w:rsidR="00010001" w:rsidRDefault="00010001" w14:paraId="582E65F8" w14:textId="77777777" w:rsidP="00010001">
      <w:pPr>
        <w:numPr>
          <w:ilvl w:val="0"/>
          <w:numId w:val="3"/>
        </w:numPr>
        <w:rPr>
          <w:rFonts w:ascii="Aptos Display" w:hAnsiTheme="majorHAnsi" w:cstheme="majorHAns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>Director’s Report: In Board Package</w:t>
      </w:r>
    </w:p>
    <w:p w:rsidR="00010001" w:rsidRDefault="00010001" w14:paraId="070AD18F" w14:textId="77777777" w:rsidP="00010001">
      <w:pPr>
        <w:ind w:left="1440"/>
        <w:rPr>
          <w:rFonts w:ascii="Aptos Display" w:hAnsiTheme="majorHAnsi" w:cstheme="majorBidi"/>
          <w:sz w:val="24"/>
          <w:szCs w:val="24"/>
        </w:rPr>
      </w:pPr>
    </w:p>
    <w:p w:rsidR="00010001" w:rsidRDefault="00010001" w14:paraId="45161518" w14:textId="02D1B5AA" w:rsidP="00010001">
      <w:pPr>
        <w:ind w:left="1440"/>
        <w:rPr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 xml:space="preserve">Discussions regarding the directors' report with questions for clarifications from board </w:t>
      </w:r>
      <w:r w:rsidR="00CB48B9">
        <w:rPr>
          <w:rFonts w:ascii="Aptos Display" w:hAnsiTheme="majorHAnsi" w:cstheme="majorBidi"/>
          <w:sz w:val="24"/>
          <w:szCs w:val="24"/>
        </w:rPr>
        <w:t>chair Wendy Hoyle</w:t>
      </w:r>
      <w:r w:rsidRPr="62AA52B8">
        <w:rPr>
          <w:rFonts w:ascii="Aptos Display" w:hAnsiTheme="majorHAnsi" w:cstheme="majorBidi"/>
          <w:sz w:val="24"/>
          <w:szCs w:val="24"/>
        </w:rPr>
        <w:t>:</w:t>
      </w:r>
    </w:p>
    <w:p w:rsidR="00CB48B9" w:rsidRDefault="00CB48B9" w14:paraId="347A8189" w14:textId="77777777" w:rsidP="00010001">
      <w:pPr>
        <w:ind w:left="1440"/>
        <w:rPr>
          <w:rFonts w:ascii="Aptos Display" w:hAnsiTheme="majorHAnsi" w:cstheme="majorBidi"/>
          <w:sz w:val="24"/>
          <w:szCs w:val="24"/>
        </w:rPr>
      </w:pPr>
    </w:p>
    <w:p w:rsidR="00CB48B9" w:rsidRDefault="00CB48B9" w14:paraId="68D00F64" w14:textId="6DF4E3C3" w:rsidP="00CB48B9">
      <w:pPr>
        <w:pStyle w:val="ListParagraph"/>
        <w:numPr>
          <w:ilvl w:val="0"/>
          <w:numId w:val="5"/>
        </w:num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>Aprox time needed for Glenda</w:t>
      </w:r>
      <w:r w:rsidR="001530FC">
        <w:rPr>
          <w:rFonts w:ascii="Aptos Display" w:hAnsiTheme="majorHAnsi" w:cstheme="majorBidi"/>
          <w:sz w:val="24"/>
          <w:szCs w:val="24"/>
        </w:rPr>
        <w:t xml:space="preserve"> Coutney</w:t>
      </w:r>
      <w:r>
        <w:rPr>
          <w:rFonts w:ascii="Aptos Display" w:hAnsiTheme="majorHAnsi" w:cstheme="majorBidi"/>
          <w:sz w:val="24"/>
          <w:szCs w:val="24"/>
        </w:rPr>
        <w:t xml:space="preserve"> to set up our </w:t>
      </w:r>
      <w:r w:rsidR="009735D0">
        <w:rPr>
          <w:rFonts w:ascii="Aptos Display" w:hAnsiTheme="majorHAnsi" w:cstheme="majorBidi"/>
          <w:sz w:val="24"/>
          <w:szCs w:val="24"/>
        </w:rPr>
        <w:t>Q</w:t>
      </w:r>
      <w:r>
        <w:rPr>
          <w:rFonts w:ascii="Aptos Display" w:hAnsiTheme="majorHAnsi" w:cstheme="majorBidi"/>
          <w:sz w:val="24"/>
          <w:szCs w:val="24"/>
        </w:rPr>
        <w:t xml:space="preserve">uickbooks?  Glenda thinks 5-6 hours would be </w:t>
      </w:r>
      <w:r w:rsidR="009735D0">
        <w:rPr>
          <w:rFonts w:ascii="Aptos Display" w:hAnsiTheme="majorHAnsi" w:cstheme="majorBidi"/>
          <w:sz w:val="24"/>
          <w:szCs w:val="24"/>
        </w:rPr>
        <w:t>sufficient</w:t>
      </w:r>
      <w:r>
        <w:rPr>
          <w:rFonts w:ascii="Aptos Display" w:hAnsiTheme="majorHAnsi" w:cstheme="majorBidi"/>
          <w:sz w:val="24"/>
          <w:szCs w:val="24"/>
        </w:rPr>
        <w:t>.</w:t>
      </w:r>
    </w:p>
    <w:p w:rsidR="00CB48B9" w:rsidRDefault="00CB48B9" w14:paraId="2634EC7D" w14:textId="69503C63" w:rsidP="00CB48B9">
      <w:pPr>
        <w:pStyle w:val="ListParagraph"/>
        <w:numPr>
          <w:ilvl w:val="0"/>
          <w:numId w:val="5"/>
        </w:num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Metrix is still in communication with FCSS </w:t>
      </w:r>
      <w:r w:rsidR="009735D0">
        <w:rPr>
          <w:rFonts w:ascii="Aptos Display" w:hAnsiTheme="majorHAnsi" w:cstheme="majorBidi"/>
          <w:sz w:val="24"/>
          <w:szCs w:val="24"/>
        </w:rPr>
        <w:t>in regard to</w:t>
      </w:r>
      <w:r>
        <w:rPr>
          <w:rFonts w:ascii="Aptos Display" w:hAnsiTheme="majorHAnsi" w:cstheme="majorBidi"/>
          <w:sz w:val="24"/>
          <w:szCs w:val="24"/>
        </w:rPr>
        <w:t xml:space="preserve"> the Visa bill. Response pending.</w:t>
      </w:r>
    </w:p>
    <w:p w:rsidR="009735D0" w:rsidRDefault="00CB48B9" w14:paraId="0BA40339" w14:textId="1A2FA2AD" w:rsidP="00CB48B9">
      <w:pPr>
        <w:pStyle w:val="ListParagraph"/>
        <w:numPr>
          <w:ilvl w:val="0"/>
          <w:numId w:val="5"/>
        </w:num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Information and referral:  Discussions held regarding the need to make appointments for </w:t>
      </w:r>
      <w:r w:rsidR="00AD58C5">
        <w:rPr>
          <w:rFonts w:ascii="Aptos Display" w:hAnsiTheme="majorHAnsi" w:cstheme="majorBidi"/>
          <w:sz w:val="24"/>
          <w:szCs w:val="24"/>
        </w:rPr>
        <w:t xml:space="preserve">assistance due to increased clients being sent to FCSS </w:t>
      </w:r>
      <w:r w:rsidR="00E80FA7">
        <w:rPr>
          <w:rFonts w:ascii="Aptos Display" w:hAnsiTheme="majorHAnsi" w:cstheme="majorBidi"/>
          <w:sz w:val="24"/>
          <w:szCs w:val="24"/>
        </w:rPr>
        <w:t xml:space="preserve">not only from </w:t>
      </w:r>
      <w:r w:rsidR="00AD58C5">
        <w:rPr>
          <w:rFonts w:ascii="Aptos Display" w:hAnsiTheme="majorHAnsi" w:cstheme="majorBidi"/>
          <w:sz w:val="24"/>
          <w:szCs w:val="24"/>
        </w:rPr>
        <w:t>Bethany Housing and Alberta Works</w:t>
      </w:r>
      <w:r w:rsidR="00E80FA7">
        <w:rPr>
          <w:rFonts w:ascii="Aptos Display" w:hAnsiTheme="majorHAnsi" w:cstheme="majorBidi"/>
          <w:sz w:val="24"/>
          <w:szCs w:val="24"/>
        </w:rPr>
        <w:t>, but other groups and individuals</w:t>
      </w:r>
      <w:r w:rsidR="001A52A7">
        <w:rPr>
          <w:rFonts w:ascii="Aptos Display" w:hAnsiTheme="majorHAnsi" w:cstheme="majorBidi"/>
          <w:sz w:val="24"/>
          <w:szCs w:val="24"/>
        </w:rPr>
        <w:t>.</w:t>
      </w:r>
    </w:p>
    <w:p w:rsidR="00053EE2" w:rsidRDefault="00053EE2" w14:paraId="62C8884A" w14:textId="2CA2C65B" w:rsidP="00CB48B9">
      <w:pPr>
        <w:pStyle w:val="ListParagraph"/>
        <w:numPr>
          <w:ilvl w:val="0"/>
          <w:numId w:val="5"/>
        </w:num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Interagency – Verification </w:t>
        <w:lastRenderedPageBreak/>
      </w:r>
      <w:r w:rsidR="00046A7B">
        <w:rPr>
          <w:rFonts w:ascii="Aptos Display" w:hAnsiTheme="majorHAnsi" w:cstheme="majorBidi"/>
          <w:sz w:val="24"/>
          <w:szCs w:val="24"/>
        </w:rPr>
        <w:t xml:space="preserve">given </w:t>
      </w:r>
      <w:r>
        <w:rPr>
          <w:rFonts w:ascii="Aptos Display" w:hAnsiTheme="majorHAnsi" w:cstheme="majorBidi"/>
          <w:sz w:val="24"/>
          <w:szCs w:val="24"/>
        </w:rPr>
        <w:t>regarding Seniors Centre</w:t>
      </w:r>
      <w:r w:rsidR="008D5854">
        <w:rPr>
          <w:rFonts w:ascii="Aptos Display" w:hAnsiTheme="majorHAnsi" w:cstheme="majorBidi"/>
          <w:sz w:val="24"/>
          <w:szCs w:val="24"/>
        </w:rPr>
        <w:t xml:space="preserve"> </w:t>
      </w:r>
      <w:r w:rsidR="00644B57">
        <w:rPr>
          <w:rFonts w:ascii="Aptos Display" w:hAnsiTheme="majorHAnsi" w:cstheme="majorBidi"/>
          <w:sz w:val="24"/>
          <w:szCs w:val="24"/>
        </w:rPr>
        <w:t>hosting</w:t>
      </w:r>
      <w:r w:rsidR="008D5854">
        <w:rPr>
          <w:rFonts w:ascii="Aptos Display" w:hAnsiTheme="majorHAnsi" w:cstheme="majorBidi"/>
          <w:sz w:val="24"/>
          <w:szCs w:val="24"/>
        </w:rPr>
        <w:t xml:space="preserve"> the group </w:t>
      </w:r>
      <w:r w:rsidR="00634A14">
        <w:rPr>
          <w:rFonts w:ascii="Aptos Display" w:hAnsiTheme="majorHAnsi" w:cstheme="majorBidi"/>
          <w:sz w:val="24"/>
          <w:szCs w:val="24"/>
        </w:rPr>
        <w:t>meeting, donating</w:t>
      </w:r>
      <w:r>
        <w:rPr>
          <w:rFonts w:ascii="Aptos Display" w:hAnsiTheme="majorHAnsi" w:cstheme="majorBidi"/>
          <w:sz w:val="24"/>
          <w:szCs w:val="24"/>
        </w:rPr>
        <w:t xml:space="preserve"> a </w:t>
      </w:r>
      <w:r w:rsidR="00644B57">
        <w:rPr>
          <w:rFonts w:ascii="Aptos Display" w:hAnsiTheme="majorHAnsi" w:cstheme="majorBidi"/>
          <w:sz w:val="24"/>
          <w:szCs w:val="24"/>
        </w:rPr>
        <w:t xml:space="preserve">month, and </w:t>
      </w:r>
      <w:r w:rsidR="00634A14">
        <w:rPr>
          <w:rFonts w:ascii="Aptos Display" w:hAnsiTheme="majorHAnsi" w:cstheme="majorBidi"/>
          <w:sz w:val="24"/>
          <w:szCs w:val="24"/>
        </w:rPr>
        <w:t>will set</w:t>
      </w:r>
      <w:r>
        <w:rPr>
          <w:rFonts w:ascii="Aptos Display" w:hAnsiTheme="majorHAnsi" w:cstheme="majorBidi"/>
          <w:sz w:val="24"/>
          <w:szCs w:val="24"/>
        </w:rPr>
        <w:t xml:space="preserve"> up and take down</w:t>
      </w:r>
      <w:r w:rsidR="00634A14">
        <w:rPr>
          <w:rFonts w:ascii="Aptos Display" w:hAnsiTheme="majorHAnsi" w:cstheme="majorBidi"/>
          <w:sz w:val="24"/>
          <w:szCs w:val="24"/>
        </w:rPr>
        <w:t xml:space="preserve"> tables</w:t>
      </w:r>
      <w:r>
        <w:rPr>
          <w:rFonts w:ascii="Aptos Display" w:hAnsiTheme="majorHAnsi" w:cstheme="majorBidi"/>
          <w:sz w:val="24"/>
          <w:szCs w:val="24"/>
        </w:rPr>
        <w:t>.</w:t>
      </w:r>
    </w:p>
    <w:p w:rsidR="00D4152C" w:rsidRDefault="00053EE2" w14:paraId="6AB67E74" w14:textId="594BEFB5" w:rsidP="00CB48B9">
      <w:pPr>
        <w:pStyle w:val="ListParagraph"/>
        <w:numPr>
          <w:ilvl w:val="0"/>
          <w:numId w:val="5"/>
        </w:num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ID program Wayne </w:t>
      </w:r>
      <w:r w:rsidR="00634A14">
        <w:rPr>
          <w:rFonts w:ascii="Aptos Display" w:hAnsiTheme="majorHAnsi" w:cstheme="majorBidi"/>
          <w:sz w:val="24"/>
          <w:szCs w:val="24"/>
        </w:rPr>
        <w:t xml:space="preserve">asked for </w:t>
      </w:r>
      <w:r>
        <w:rPr>
          <w:rFonts w:ascii="Aptos Display" w:hAnsiTheme="majorHAnsi" w:cstheme="majorBidi"/>
          <w:sz w:val="24"/>
          <w:szCs w:val="24"/>
        </w:rPr>
        <w:t xml:space="preserve">more </w:t>
      </w:r>
      <w:r w:rsidR="00634A14">
        <w:rPr>
          <w:rFonts w:ascii="Aptos Display" w:hAnsiTheme="majorHAnsi" w:cstheme="majorBidi"/>
          <w:sz w:val="24"/>
          <w:szCs w:val="24"/>
        </w:rPr>
        <w:t>clarification as</w:t>
      </w:r>
      <w:r>
        <w:rPr>
          <w:rFonts w:ascii="Aptos Display" w:hAnsiTheme="majorHAnsi" w:cstheme="majorBidi"/>
          <w:sz w:val="24"/>
          <w:szCs w:val="24"/>
        </w:rPr>
        <w:t xml:space="preserve"> to how applicants get ID from us. Emily went through the many steps starting with the application process through FCSS and then on to </w:t>
      </w:r>
      <w:r w:rsidR="00D4152C">
        <w:rPr>
          <w:rFonts w:ascii="Aptos Display" w:hAnsiTheme="majorHAnsi" w:cstheme="majorBidi"/>
          <w:sz w:val="24"/>
          <w:szCs w:val="24"/>
        </w:rPr>
        <w:t xml:space="preserve">Wetaskiwin Registries. </w:t>
      </w:r>
    </w:p>
    <w:p w:rsidR="00635682" w:rsidRDefault="00053EE2" w14:paraId="1FE7DDA9" w14:textId="77777777" w:rsidP="00CB48B9">
      <w:pPr>
        <w:pStyle w:val="ListParagraph"/>
        <w:numPr>
          <w:ilvl w:val="0"/>
          <w:numId w:val="5"/>
        </w:num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 </w:t>
      </w:r>
      <w:r w:rsidR="00D4152C">
        <w:rPr>
          <w:rFonts w:ascii="Aptos Display" w:hAnsiTheme="majorHAnsi" w:cstheme="majorBidi"/>
          <w:sz w:val="24"/>
          <w:szCs w:val="24"/>
        </w:rPr>
        <w:t>Grant Writer</w:t>
      </w:r>
      <w:r w:rsidR="009D447E">
        <w:rPr>
          <w:rFonts w:ascii="Aptos Display" w:hAnsiTheme="majorHAnsi" w:cstheme="majorBidi"/>
          <w:sz w:val="24"/>
          <w:szCs w:val="24"/>
        </w:rPr>
        <w:t>:  Discussions held regarding Next Level Consulting</w:t>
      </w:r>
    </w:p>
    <w:p w:rsidR="00687E4F" w:rsidRDefault="009D447E" w14:paraId="72A7D572" w14:textId="4333CFE9" w:rsidP="00687E4F">
      <w:pPr>
        <w:pStyle w:val="ListParagraph"/>
        <w:ind w:left="2160"/>
        <w:rPr>
          <w:rFonts w:ascii="Aptos Display" w:hAnsiTheme="majorHAnsi" w:cstheme="majorBidi"/>
          <w:sz w:val="24"/>
          <w:szCs w:val="24"/>
        </w:rPr>
      </w:pPr>
      <w:r w:rsidRPr="00687E4F">
        <w:rPr>
          <w:rFonts w:ascii="Aptos Display" w:hAnsiTheme="majorHAnsi" w:cstheme="majorBidi"/>
          <w:sz w:val="24"/>
          <w:szCs w:val="24"/>
        </w:rPr>
        <w:t xml:space="preserve"> and </w:t>
      </w:r>
      <w:r w:rsidR="00687E4F" w:rsidRPr="00687E4F">
        <w:rPr>
          <w:rFonts w:ascii="Aptos Display" w:hAnsiTheme="majorHAnsi" w:cstheme="majorBidi"/>
          <w:sz w:val="24"/>
          <w:szCs w:val="24"/>
        </w:rPr>
        <w:t>clarification needed</w:t>
      </w:r>
      <w:r w:rsidR="00D4152C" w:rsidRPr="00687E4F">
        <w:rPr>
          <w:rFonts w:ascii="Aptos Display" w:hAnsiTheme="majorHAnsi" w:cstheme="majorBidi"/>
          <w:sz w:val="24"/>
          <w:szCs w:val="24"/>
        </w:rPr>
        <w:t xml:space="preserve"> on cost per hour for </w:t>
      </w:r>
      <w:r w:rsidRPr="00687E4F">
        <w:rPr>
          <w:rFonts w:ascii="Aptos Display" w:hAnsiTheme="majorHAnsi" w:cstheme="majorBidi"/>
          <w:sz w:val="24"/>
          <w:szCs w:val="24"/>
        </w:rPr>
        <w:t xml:space="preserve">“time spent” </w:t>
      </w:r>
      <w:r w:rsidR="00634A14" w:rsidRPr="00687E4F">
        <w:rPr>
          <w:rFonts w:ascii="Aptos Display" w:hAnsiTheme="majorHAnsi" w:cstheme="majorBidi"/>
          <w:sz w:val="24"/>
          <w:szCs w:val="24"/>
        </w:rPr>
        <w:t>How is</w:t>
      </w:r>
      <w:r w:rsidRPr="00687E4F">
        <w:rPr>
          <w:rFonts w:ascii="Aptos Display" w:hAnsiTheme="majorHAnsi" w:cstheme="majorBidi"/>
          <w:sz w:val="24"/>
          <w:szCs w:val="24"/>
        </w:rPr>
        <w:t xml:space="preserve"> </w:t>
      </w:r>
      <w:r w:rsidR="00634A14" w:rsidRPr="00687E4F">
        <w:rPr>
          <w:rFonts w:ascii="Aptos Display" w:hAnsiTheme="majorHAnsi" w:cstheme="majorBidi"/>
          <w:sz w:val="24"/>
          <w:szCs w:val="24"/>
        </w:rPr>
        <w:t>time calculated</w:t>
      </w:r>
      <w:r w:rsidRPr="00687E4F">
        <w:rPr>
          <w:rFonts w:ascii="Aptos Display" w:hAnsiTheme="majorHAnsi" w:cstheme="majorBidi"/>
          <w:sz w:val="24"/>
          <w:szCs w:val="24"/>
        </w:rPr>
        <w:t>? Does Next Level Consulting searches for grants or just complete the ones we put forth.</w:t>
      </w:r>
      <w:r w:rsidR="00687E4F">
        <w:rPr>
          <w:rFonts w:ascii="Aptos Display" w:hAnsiTheme="majorHAnsi" w:cstheme="majorBidi"/>
          <w:sz w:val="24"/>
          <w:szCs w:val="24"/>
        </w:rPr>
        <w:t xml:space="preserve"> </w:t>
      </w:r>
    </w:p>
    <w:p w:rsidR="00010001" w:rsidRDefault="00687E4F" w14:paraId="28C315BA" w14:textId="7498000D" w:rsidP="00B904B8">
      <w:pPr>
        <w:pStyle w:val="ListParagraph"/>
        <w:ind w:left="2160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>Grant Connect a program through the library was discussed and more information is requested.</w:t>
      </w:r>
    </w:p>
    <w:p w:rsidR="00010001" w:rsidRDefault="00010001" w14:paraId="5F25479A" w14:textId="77777777" w:rsidP="00010001" w:rsidRPr="00EB789E">
      <w:pPr>
        <w:rPr>
          <w:b/>
          <w:rFonts w:ascii="Aptos Display" w:hAnsiTheme="majorHAnsi" w:cstheme="majorHAnsi"/>
          <w:sz w:val="24"/>
          <w:szCs w:val="24"/>
        </w:rPr>
      </w:pPr>
    </w:p>
    <w:p w:rsidR="00010001" w:rsidRDefault="00010001" w14:paraId="3438C047" w14:textId="77777777" w:rsidP="00010001">
      <w:pPr>
        <w:pStyle w:val="ListParagraph"/>
        <w:numPr>
          <w:ilvl w:val="0"/>
          <w:numId w:val="3"/>
        </w:numPr>
        <w:rPr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>Old Business</w:t>
      </w:r>
    </w:p>
    <w:p w:rsidR="00010001" w:rsidRDefault="00010001" w14:paraId="00353BC3" w14:textId="77777777" w:rsidP="00010001">
      <w:pPr>
        <w:pStyle w:val="ListParagraph"/>
        <w:rPr>
          <w:rFonts w:ascii="Aptos Display" w:hAnsiTheme="majorHAnsi" w:cstheme="majorBidi"/>
          <w:sz w:val="24"/>
          <w:szCs w:val="24"/>
        </w:rPr>
      </w:pPr>
    </w:p>
    <w:p w:rsidR="00D4152C" w:rsidRDefault="00D4152C" w14:paraId="7048F3E0" w14:textId="2E857B41" w:rsidP="00010001">
      <w:pPr>
        <w:pStyle w:val="ListParagraph"/>
        <w:numPr>
          <w:ilvl w:val="1"/>
          <w:numId w:val="3"/>
        </w:numPr>
        <w:rPr>
          <w:rFonts w:ascii="Aptos Display" w:hAnsiTheme="majorHAnsi" w:cstheme="majorBidi"/>
          <w:sz w:val="24"/>
          <w:szCs w:val="24"/>
        </w:rPr>
      </w:pPr>
      <w:r>
        <w:rPr>
          <w:u w:val="single"/>
          <w:rFonts w:ascii="Aptos Display" w:hAnsiTheme="majorHAnsi" w:cstheme="majorBidi"/>
          <w:sz w:val="24"/>
          <w:szCs w:val="24"/>
        </w:rPr>
        <w:t>Charity Status</w:t>
      </w:r>
      <w:r w:rsidRPr="00687E4F">
        <w:rPr>
          <w:rFonts w:ascii="Aptos Display" w:hAnsiTheme="majorHAnsi" w:cstheme="majorBidi"/>
          <w:sz w:val="24"/>
          <w:szCs w:val="24"/>
        </w:rPr>
        <w:t xml:space="preserve">: </w:t>
      </w:r>
      <w:r w:rsidR="00687E4F" w:rsidRPr="00687E4F">
        <w:rPr>
          <w:rFonts w:ascii="Aptos Display" w:hAnsiTheme="majorHAnsi" w:cstheme="majorBidi"/>
          <w:sz w:val="24"/>
          <w:szCs w:val="24"/>
        </w:rPr>
        <w:t xml:space="preserve"> David has started the process</w:t>
      </w:r>
      <w:r w:rsidR="00687E4F">
        <w:rPr>
          <w:rFonts w:ascii="Aptos Display" w:hAnsiTheme="majorHAnsi" w:cstheme="majorBidi"/>
          <w:sz w:val="24"/>
          <w:szCs w:val="24"/>
        </w:rPr>
        <w:t xml:space="preserve"> </w:t>
      </w:r>
      <w:r w:rsidR="002475D0">
        <w:rPr>
          <w:rFonts w:ascii="Aptos Display" w:hAnsiTheme="majorHAnsi" w:cstheme="majorBidi"/>
          <w:sz w:val="24"/>
          <w:szCs w:val="24"/>
        </w:rPr>
        <w:t xml:space="preserve">on our application </w:t>
      </w:r>
      <w:r w:rsidR="00687E4F">
        <w:rPr>
          <w:rFonts w:ascii="Aptos Display" w:hAnsiTheme="majorHAnsi" w:cstheme="majorBidi"/>
          <w:sz w:val="24"/>
          <w:szCs w:val="24"/>
        </w:rPr>
        <w:t xml:space="preserve">for Charity status. </w:t>
      </w:r>
    </w:p>
    <w:p w:rsidR="00687E4F" w:rsidRDefault="00201F9B" w14:paraId="62ED6F6C" w14:textId="7FA3CBF6" w:rsidP="00010001" w:rsidRPr="00D4152C">
      <w:pPr>
        <w:pStyle w:val="ListParagraph"/>
        <w:numPr>
          <w:ilvl w:val="1"/>
          <w:numId w:val="3"/>
        </w:numPr>
        <w:rPr>
          <w:rFonts w:ascii="Aptos Display" w:hAnsiTheme="majorHAnsi" w:cstheme="majorBidi"/>
          <w:sz w:val="24"/>
          <w:szCs w:val="24"/>
        </w:rPr>
      </w:pPr>
      <w:r>
        <w:rPr>
          <w:u w:val="single"/>
          <w:rFonts w:ascii="Aptos Display" w:hAnsiTheme="majorHAnsi" w:cstheme="majorBidi"/>
          <w:sz w:val="24"/>
          <w:szCs w:val="24"/>
        </w:rPr>
        <w:t>FCSS Bylaws</w:t>
      </w:r>
      <w:r w:rsidR="00687E4F" w:rsidRPr="00687E4F">
        <w:rPr>
          <w:rFonts w:ascii="Aptos Display" w:hAnsiTheme="majorHAnsi" w:cstheme="majorBidi"/>
          <w:sz w:val="24"/>
          <w:szCs w:val="24"/>
        </w:rPr>
        <w:t>:</w:t>
      </w:r>
      <w:r w:rsidR="00687E4F">
        <w:rPr>
          <w:rFonts w:ascii="Aptos Display" w:hAnsiTheme="majorHAnsi" w:cstheme="majorBidi"/>
          <w:sz w:val="24"/>
          <w:szCs w:val="24"/>
        </w:rPr>
        <w:t xml:space="preserve">  Wendy and Leanne working on them.</w:t>
      </w:r>
    </w:p>
    <w:p w:rsidR="00010001" w:rsidRDefault="00687E4F" w14:paraId="4949F4F3" w14:textId="6626AEF3" w:rsidP="00687E4F">
      <w:pPr>
        <w:pStyle w:val="ListParagraph"/>
        <w:numPr>
          <w:ilvl w:val="1"/>
          <w:numId w:val="3"/>
        </w:numPr>
        <w:spacing w:line="259" w:lineRule="auto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AGM – Cancelled to give us time to get our Quickbooks implemented. </w:t>
      </w:r>
      <w:r w:rsidRPr="00687E4F">
        <w:rPr>
          <w:rFonts w:ascii="Aptos Display" w:hAnsiTheme="majorHAnsi" w:cstheme="majorBidi"/>
          <w:sz w:val="24"/>
          <w:szCs w:val="24"/>
        </w:rPr>
        <w:t xml:space="preserve"> Date moved to October 1,2024.</w:t>
      </w:r>
    </w:p>
    <w:p w:rsidR="00687E4F" w:rsidRDefault="00687E4F" w14:paraId="62EECB08" w14:textId="57E9FED0" w:rsidP="00687E4F" w:rsidRPr="00687E4F">
      <w:pPr>
        <w:pStyle w:val="ListParagraph"/>
        <w:numPr>
          <w:ilvl w:val="1"/>
          <w:numId w:val="3"/>
        </w:numPr>
        <w:spacing w:line="259" w:lineRule="auto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ID program: spoken to in the </w:t>
      </w:r>
      <w:r w:rsidR="00201F9B">
        <w:rPr>
          <w:rFonts w:ascii="Aptos Display" w:hAnsiTheme="majorHAnsi" w:cstheme="majorBidi"/>
          <w:sz w:val="24"/>
          <w:szCs w:val="24"/>
        </w:rPr>
        <w:t>directors</w:t>
      </w:r>
      <w:r>
        <w:rPr>
          <w:rFonts w:ascii="Aptos Display" w:hAnsiTheme="majorHAnsi" w:cstheme="majorBidi"/>
          <w:sz w:val="24"/>
          <w:szCs w:val="24"/>
        </w:rPr>
        <w:t xml:space="preserve"> report.</w:t>
      </w:r>
    </w:p>
    <w:p w:rsidR="00010001" w:rsidRDefault="00010001" w14:paraId="3546FBD3" w14:textId="77777777" w:rsidP="00010001" w:rsidRPr="006A3CFB">
      <w:pPr>
        <w:pStyle w:val="ListParagraph"/>
        <w:ind w:left="1494"/>
        <w:rPr>
          <w:rFonts w:ascii="Aptos Display" w:hAnsiTheme="majorHAnsi" w:cstheme="majorHAnsi"/>
          <w:sz w:val="24"/>
          <w:szCs w:val="24"/>
        </w:rPr>
      </w:pPr>
    </w:p>
    <w:p w:rsidR="00010001" w:rsidRDefault="00010001" w14:paraId="7F37A205" w14:textId="77777777" w:rsidP="00010001">
      <w:pPr>
        <w:pStyle w:val="ListParagraph"/>
        <w:numPr>
          <w:ilvl w:val="0"/>
          <w:numId w:val="3"/>
        </w:numPr>
        <w:spacing w:line="259" w:lineRule="auto"/>
        <w:rPr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>New Business</w:t>
      </w:r>
    </w:p>
    <w:p w:rsidR="00010001" w:rsidRDefault="00010001" w14:paraId="144F87E4" w14:textId="77777777" w:rsidP="00010001">
      <w:pPr>
        <w:spacing w:line="259" w:lineRule="auto"/>
        <w:rPr>
          <w:rFonts w:ascii="Aptos Display" w:hAnsiTheme="majorHAnsi" w:cstheme="majorBidi"/>
          <w:sz w:val="24"/>
          <w:szCs w:val="24"/>
        </w:rPr>
      </w:pPr>
    </w:p>
    <w:p w:rsidR="00010001" w:rsidRDefault="00687E4F" w14:paraId="441EC043" w14:textId="668E04C7" w:rsidP="006C51A2" w:rsidRPr="006C51A2">
      <w:pPr>
        <w:pStyle w:val="ListParagraph"/>
        <w:numPr>
          <w:ilvl w:val="1"/>
          <w:numId w:val="3"/>
        </w:numPr>
        <w:rPr>
          <w:rFonts w:ascii="Aptos Display" w:hAnsiTheme="majorHAnsi" w:cstheme="majorBidi"/>
          <w:sz w:val="24"/>
          <w:szCs w:val="24"/>
        </w:rPr>
      </w:pPr>
      <w:r w:rsidRPr="00201F9B">
        <w:rPr>
          <w:u w:val="single"/>
          <w:rFonts w:ascii="Aptos Display" w:hAnsiTheme="majorHAnsi" w:cstheme="majorBidi"/>
          <w:sz w:val="24"/>
          <w:szCs w:val="24"/>
        </w:rPr>
        <w:t>Finance Request</w:t>
      </w:r>
      <w:r w:rsidRPr="00B34D17">
        <w:rPr>
          <w:rFonts w:ascii="Aptos Display" w:hAnsiTheme="majorHAnsi" w:cstheme="majorBidi"/>
          <w:sz w:val="24"/>
          <w:szCs w:val="24"/>
        </w:rPr>
        <w:t>:</w:t>
      </w:r>
      <w:r w:rsidR="00B34D17" w:rsidRPr="00B34D17">
        <w:rPr>
          <w:rFonts w:ascii="Aptos Display" w:hAnsiTheme="majorHAnsi" w:cstheme="majorBidi"/>
          <w:sz w:val="24"/>
          <w:szCs w:val="24"/>
        </w:rPr>
        <w:t xml:space="preserve"> Gail Hansen moves to grant </w:t>
      </w:r>
      <w:r w:rsidR="002475D0" w:rsidRPr="00B34D17">
        <w:rPr>
          <w:rFonts w:ascii="Aptos Display" w:hAnsiTheme="majorHAnsi" w:cstheme="majorBidi"/>
          <w:sz w:val="24"/>
          <w:szCs w:val="24"/>
        </w:rPr>
        <w:t xml:space="preserve">the </w:t>
      </w:r>
      <w:r w:rsidR="002475D0">
        <w:rPr>
          <w:rFonts w:ascii="Aptos Display" w:hAnsiTheme="majorHAnsi" w:cstheme="majorBidi"/>
          <w:sz w:val="24"/>
          <w:szCs w:val="24"/>
        </w:rPr>
        <w:t>Royal</w:t>
      </w:r>
      <w:r w:rsidR="00201F9B">
        <w:rPr>
          <w:rFonts w:ascii="Aptos Display" w:hAnsiTheme="majorHAnsi" w:cstheme="majorBidi"/>
          <w:sz w:val="24"/>
          <w:szCs w:val="24"/>
        </w:rPr>
        <w:t xml:space="preserve"> Canadian Legion Br # 86 </w:t>
      </w:r>
      <w:r w:rsidR="002475D0">
        <w:rPr>
          <w:rFonts w:ascii="Aptos Display" w:hAnsiTheme="majorHAnsi" w:cstheme="majorBidi"/>
          <w:sz w:val="24"/>
          <w:szCs w:val="24"/>
        </w:rPr>
        <w:t xml:space="preserve">Ladies Auxiliary </w:t>
      </w:r>
      <w:r w:rsidR="00201F9B">
        <w:rPr>
          <w:rFonts w:ascii="Aptos Display" w:hAnsiTheme="majorHAnsi" w:cstheme="majorBidi"/>
          <w:sz w:val="24"/>
          <w:szCs w:val="24"/>
        </w:rPr>
        <w:t>W</w:t>
      </w:r>
      <w:r w:rsidR="00B34D17" w:rsidRPr="00B34D17">
        <w:rPr>
          <w:rFonts w:ascii="Aptos Display" w:hAnsiTheme="majorHAnsi" w:cstheme="majorBidi"/>
          <w:sz w:val="24"/>
          <w:szCs w:val="24"/>
        </w:rPr>
        <w:t xml:space="preserve">omen </w:t>
      </w:r>
      <w:r w:rsidR="002475D0">
        <w:rPr>
          <w:rFonts w:ascii="Aptos Display" w:hAnsiTheme="majorHAnsi" w:cstheme="majorBidi"/>
          <w:sz w:val="24"/>
          <w:szCs w:val="24"/>
        </w:rPr>
        <w:t>C</w:t>
      </w:r>
      <w:r w:rsidR="00B34D17" w:rsidRPr="00B34D17">
        <w:rPr>
          <w:rFonts w:ascii="Aptos Display" w:hAnsiTheme="majorHAnsi" w:cstheme="majorBidi"/>
          <w:sz w:val="24"/>
          <w:szCs w:val="24"/>
        </w:rPr>
        <w:t>onference the</w:t>
      </w:r>
      <w:r w:rsidR="00B34D17">
        <w:rPr>
          <w:rFonts w:ascii="Aptos Display" w:hAnsiTheme="majorHAnsi" w:cstheme="majorBidi"/>
          <w:sz w:val="24"/>
          <w:szCs w:val="24"/>
        </w:rPr>
        <w:t xml:space="preserve"> </w:t>
      </w:r>
      <w:r w:rsidR="00B34D17" w:rsidRPr="00B34D17">
        <w:rPr>
          <w:rFonts w:ascii="Aptos Display" w:hAnsiTheme="majorHAnsi" w:cstheme="majorBidi"/>
          <w:sz w:val="24"/>
          <w:szCs w:val="24"/>
        </w:rPr>
        <w:t xml:space="preserve">$7000.00 monies requested. Discussions held </w:t>
      </w:r>
      <w:r w:rsidR="00201F9B" w:rsidRPr="00B34D17">
        <w:rPr>
          <w:rFonts w:ascii="Aptos Display" w:hAnsiTheme="majorHAnsi" w:cstheme="majorBidi"/>
          <w:sz w:val="24"/>
          <w:szCs w:val="24"/>
        </w:rPr>
        <w:t>regarding</w:t>
      </w:r>
      <w:r w:rsidR="00B34D17" w:rsidRPr="00B34D17">
        <w:rPr>
          <w:rFonts w:ascii="Aptos Display" w:hAnsiTheme="majorHAnsi" w:cstheme="majorBidi"/>
          <w:sz w:val="24"/>
          <w:szCs w:val="24"/>
        </w:rPr>
        <w:t xml:space="preserve"> this request that came in after closing dates for 2024 timeline.</w:t>
      </w:r>
      <w:r w:rsidR="006C51A2">
        <w:rPr>
          <w:rFonts w:ascii="Aptos Display" w:hAnsiTheme="majorHAnsi" w:cstheme="majorBidi"/>
          <w:sz w:val="24"/>
          <w:szCs w:val="24"/>
        </w:rPr>
        <w:t xml:space="preserve">          </w:t>
      </w:r>
      <w:r w:rsidR="00201F9B" w:rsidRPr="006C51A2">
        <w:rPr>
          <w:rFonts w:ascii="Aptos Display" w:hAnsiTheme="majorHAnsi" w:cstheme="majorBidi"/>
          <w:sz w:val="24"/>
          <w:szCs w:val="24"/>
        </w:rPr>
        <w:t xml:space="preserve"> Motion Defeated.</w:t>
      </w:r>
    </w:p>
    <w:p w:rsidR="00201F9B" w:rsidRDefault="00201F9B" w14:paraId="29D24454" w14:textId="24A53D05" w:rsidP="00201F9B" w:rsidRPr="00B34D17">
      <w:pPr>
        <w:pStyle w:val="ListParagraph"/>
        <w:ind w:left="1494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Discussions held regarding need </w:t>
      </w:r>
      <w:r w:rsidR="002475D0">
        <w:rPr>
          <w:rFonts w:ascii="Aptos Display" w:hAnsiTheme="majorHAnsi" w:cstheme="majorBidi"/>
          <w:sz w:val="24"/>
          <w:szCs w:val="24"/>
        </w:rPr>
        <w:t>for a</w:t>
      </w:r>
      <w:r>
        <w:rPr>
          <w:rFonts w:ascii="Aptos Display" w:hAnsiTheme="majorHAnsi" w:cstheme="majorBidi"/>
          <w:sz w:val="24"/>
          <w:szCs w:val="24"/>
        </w:rPr>
        <w:t xml:space="preserve"> 2</w:t>
      </w:r>
      <w:r w:rsidRPr="00201F9B">
        <w:rPr>
          <w:rFonts w:ascii="Aptos Display" w:hAnsiTheme="majorHAnsi" w:cstheme="majorBidi"/>
          <w:sz w:val="24"/>
          <w:szCs w:val="24"/>
          <w:vertAlign w:val="superscript"/>
        </w:rPr>
        <w:t>nd</w:t>
      </w:r>
      <w:r>
        <w:rPr>
          <w:rFonts w:ascii="Aptos Display" w:hAnsiTheme="majorHAnsi" w:cstheme="majorBidi"/>
          <w:sz w:val="24"/>
          <w:szCs w:val="24"/>
        </w:rPr>
        <w:t xml:space="preserve"> </w:t>
      </w:r>
      <w:r w:rsidR="002475D0">
        <w:rPr>
          <w:rFonts w:ascii="Aptos Display" w:hAnsiTheme="majorHAnsi" w:cstheme="majorBidi"/>
          <w:sz w:val="24"/>
          <w:szCs w:val="24"/>
        </w:rPr>
        <w:t>timeline for our grant applications</w:t>
      </w:r>
      <w:r>
        <w:rPr>
          <w:rFonts w:ascii="Aptos Display" w:hAnsiTheme="majorHAnsi" w:cstheme="majorBidi"/>
          <w:sz w:val="24"/>
          <w:szCs w:val="24"/>
        </w:rPr>
        <w:t>. January 1 and June 1 as end dates.</w:t>
      </w:r>
    </w:p>
    <w:p w:rsidR="00B34D17" w:rsidRDefault="00B34D17" w14:paraId="498A5C9D" w14:textId="77777777" w:rsidP="00DC795D" w:rsidRPr="00B34D17">
      <w:pPr>
        <w:pStyle w:val="ListParagraph"/>
        <w:ind w:left="1494"/>
        <w:rPr>
          <w:rFonts w:ascii="Aptos Display" w:hAnsiTheme="majorHAnsi" w:cstheme="majorBidi"/>
          <w:sz w:val="24"/>
          <w:szCs w:val="24"/>
        </w:rPr>
      </w:pPr>
    </w:p>
    <w:p w:rsidR="005B056C" w:rsidRDefault="00010001" w14:paraId="69D0BA0C" w14:textId="77777777" w:rsidP="005B056C">
      <w:pPr>
        <w:ind w:left="720"/>
        <w:ind w:firstLine="720"/>
        <w:rPr>
          <w:u w:val="single"/>
          <w:rFonts w:ascii="Aptos Display" w:hAnsiTheme="majorHAnsi" w:cstheme="majorBidi"/>
          <w:sz w:val="24"/>
          <w:szCs w:val="24"/>
        </w:rPr>
      </w:pPr>
      <w:r w:rsidRPr="62AA52B8">
        <w:rPr>
          <w:iCs/>
          <w:i/>
          <w:rFonts w:ascii="Aptos Display" w:hAnsiTheme="majorHAnsi" w:cstheme="majorBidi"/>
          <w:sz w:val="24"/>
          <w:szCs w:val="24"/>
        </w:rPr>
        <w:t xml:space="preserve"> </w:t>
      </w:r>
      <w:r w:rsidRPr="00095B16">
        <w:rPr>
          <w:u w:val="single"/>
          <w:rFonts w:ascii="Aptos Display" w:hAnsiTheme="majorHAnsi" w:cstheme="majorBidi"/>
          <w:sz w:val="24"/>
          <w:szCs w:val="24"/>
        </w:rPr>
        <w:t>In Camera</w:t>
      </w:r>
    </w:p>
    <w:p w:rsidR="00807AED" w:rsidRDefault="00010001" w14:paraId="3C96A37B" w14:textId="77777777" w:rsidP="005B056C">
      <w:pPr>
        <w:ind w:left="720"/>
        <w:ind w:firstLine="720"/>
        <w:rPr>
          <w:iCs/>
          <w:i/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 xml:space="preserve">Motion by </w:t>
      </w:r>
      <w:r w:rsidR="00201F9B">
        <w:rPr>
          <w:rFonts w:ascii="Aptos Display" w:hAnsiTheme="majorHAnsi" w:cstheme="majorBidi"/>
          <w:sz w:val="24"/>
          <w:szCs w:val="24"/>
        </w:rPr>
        <w:t>Leanne Axelsen</w:t>
      </w:r>
      <w:r w:rsidRPr="62AA52B8">
        <w:rPr>
          <w:rFonts w:ascii="Aptos Display" w:hAnsiTheme="majorHAnsi" w:cstheme="majorBidi"/>
          <w:sz w:val="24"/>
          <w:szCs w:val="24"/>
        </w:rPr>
        <w:t xml:space="preserve"> to go into Camera at </w:t>
      </w:r>
      <w:r w:rsidR="002475D0">
        <w:rPr>
          <w:rFonts w:ascii="Aptos Display" w:hAnsiTheme="majorHAnsi" w:cstheme="majorBidi"/>
          <w:sz w:val="24"/>
          <w:szCs w:val="24"/>
        </w:rPr>
        <w:t>7:33</w:t>
      </w:r>
      <w:r w:rsidRPr="62AA52B8">
        <w:rPr>
          <w:rFonts w:ascii="Aptos Display" w:hAnsiTheme="majorHAnsi" w:cstheme="majorBidi"/>
          <w:sz w:val="24"/>
          <w:szCs w:val="24"/>
        </w:rPr>
        <w:t xml:space="preserve"> pm - all in favor.</w:t>
      </w:r>
    </w:p>
    <w:p w:rsidR="00807AED" w:rsidRDefault="00010001" w14:paraId="0EF4BFFA" w14:textId="77777777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 w:rsidRPr="62AA52B8">
        <w:rPr>
          <w:rFonts w:ascii="Aptos Display" w:hAnsiTheme="majorHAnsi" w:cstheme="majorBidi"/>
          <w:sz w:val="24"/>
          <w:szCs w:val="24"/>
        </w:rPr>
        <w:t>Out of Camera</w:t>
      </w:r>
      <w:r w:rsidR="002475D0">
        <w:rPr>
          <w:rFonts w:ascii="Aptos Display" w:hAnsiTheme="majorHAnsi" w:cstheme="majorBidi"/>
          <w:sz w:val="24"/>
          <w:szCs w:val="24"/>
        </w:rPr>
        <w:t xml:space="preserve"> 8:13</w:t>
      </w:r>
      <w:r w:rsidRPr="62AA52B8">
        <w:rPr>
          <w:rFonts w:ascii="Aptos Display" w:hAnsiTheme="majorHAnsi" w:cstheme="majorBidi"/>
          <w:sz w:val="24"/>
          <w:szCs w:val="24"/>
        </w:rPr>
        <w:t>pm</w:t>
      </w:r>
    </w:p>
    <w:p w:rsidR="00190552" w:rsidRDefault="00010001" w14:paraId="270B6576" w14:textId="2615B889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 w:rsidRPr="006C51A2">
        <w:rPr>
          <w:rFonts w:ascii="Aptos Display" w:hAnsiTheme="majorHAnsi" w:cstheme="majorBidi"/>
          <w:sz w:val="24"/>
          <w:szCs w:val="24"/>
        </w:rPr>
        <w:t>Motion made</w:t>
      </w:r>
      <w:r w:rsidR="002475D0">
        <w:rPr>
          <w:rFonts w:ascii="Aptos Display" w:hAnsiTheme="majorHAnsi" w:cstheme="majorBidi"/>
          <w:sz w:val="24"/>
          <w:szCs w:val="24"/>
        </w:rPr>
        <w:t xml:space="preserve"> from discussions while in camera.</w:t>
      </w:r>
    </w:p>
    <w:p w:rsidR="00807AED" w:rsidRDefault="002475D0" w14:paraId="40808F88" w14:textId="77777777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 w:rsidRPr="002475D0">
        <w:rPr>
          <w:rFonts w:ascii="Aptos Display" w:hAnsiTheme="majorHAnsi" w:cstheme="majorBidi"/>
          <w:sz w:val="24"/>
          <w:szCs w:val="24"/>
        </w:rPr>
        <w:t>Wayne</w:t>
      </w:r>
      <w:r w:rsidR="00B904B8">
        <w:rPr>
          <w:rFonts w:ascii="Aptos Display" w:hAnsiTheme="majorHAnsi" w:cstheme="majorBidi"/>
          <w:sz w:val="24"/>
          <w:szCs w:val="24"/>
        </w:rPr>
        <w:t xml:space="preserve"> Nelson</w:t>
      </w:r>
      <w:r w:rsidRPr="002475D0">
        <w:rPr>
          <w:rFonts w:ascii="Aptos Display" w:hAnsiTheme="majorHAnsi" w:cstheme="majorBidi"/>
          <w:sz w:val="24"/>
          <w:szCs w:val="24"/>
        </w:rPr>
        <w:t xml:space="preserve"> made </w:t>
      </w:r>
      <w:r>
        <w:rPr>
          <w:rFonts w:ascii="Aptos Display" w:hAnsiTheme="majorHAnsi" w:cstheme="majorBidi"/>
          <w:sz w:val="24"/>
          <w:szCs w:val="24"/>
        </w:rPr>
        <w:t xml:space="preserve">a </w:t>
      </w:r>
      <w:r w:rsidRPr="002475D0">
        <w:rPr>
          <w:rFonts w:ascii="Aptos Display" w:hAnsiTheme="majorHAnsi" w:cstheme="majorBidi"/>
          <w:sz w:val="24"/>
          <w:szCs w:val="24"/>
        </w:rPr>
        <w:t xml:space="preserve">motion </w:t>
      </w:r>
      <w:r w:rsidR="00B904B8">
        <w:rPr>
          <w:rFonts w:ascii="Aptos Display" w:hAnsiTheme="majorHAnsi" w:cstheme="majorBidi"/>
          <w:sz w:val="24"/>
          <w:szCs w:val="24"/>
        </w:rPr>
        <w:t>to notify the City of Wetaskiwin that the FCSS</w:t>
      </w:r>
    </w:p>
    <w:p w:rsidR="00807AED" w:rsidRDefault="00B904B8" w14:paraId="6AD8D15E" w14:textId="77777777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>Board is</w:t>
      </w:r>
      <w:r w:rsidR="002475D0" w:rsidRPr="002475D0">
        <w:rPr>
          <w:rFonts w:ascii="Aptos Display" w:hAnsiTheme="majorHAnsi" w:cstheme="majorBidi"/>
          <w:sz w:val="24"/>
          <w:szCs w:val="24"/>
        </w:rPr>
        <w:t xml:space="preserve"> unable to recommend</w:t>
      </w:r>
      <w:r w:rsidR="002475D0">
        <w:rPr>
          <w:rFonts w:ascii="Aptos Display" w:hAnsiTheme="majorHAnsi" w:cstheme="majorBidi"/>
          <w:sz w:val="24"/>
          <w:szCs w:val="24"/>
        </w:rPr>
        <w:t xml:space="preserve"> </w:t>
      </w:r>
      <w:r w:rsidR="002475D0" w:rsidRPr="002475D0">
        <w:rPr>
          <w:rFonts w:ascii="Aptos Display" w:hAnsiTheme="majorHAnsi" w:cstheme="majorBidi"/>
          <w:sz w:val="24"/>
          <w:szCs w:val="24"/>
        </w:rPr>
        <w:t>either of the 2 application</w:t>
      </w:r>
      <w:r w:rsidR="002475D0">
        <w:rPr>
          <w:rFonts w:ascii="Aptos Display" w:hAnsiTheme="majorHAnsi" w:cstheme="majorBidi"/>
          <w:sz w:val="24"/>
          <w:szCs w:val="24"/>
        </w:rPr>
        <w:t>s</w:t>
      </w:r>
      <w:r w:rsidR="002475D0" w:rsidRPr="002475D0">
        <w:rPr>
          <w:rFonts w:ascii="Aptos Display" w:hAnsiTheme="majorHAnsi" w:cstheme="majorBidi"/>
          <w:sz w:val="24"/>
          <w:szCs w:val="24"/>
        </w:rPr>
        <w:t xml:space="preserve"> set forth for </w:t>
      </w:r>
      <w:r>
        <w:rPr>
          <w:rFonts w:ascii="Aptos Display" w:hAnsiTheme="majorHAnsi" w:cstheme="majorBidi"/>
          <w:sz w:val="24"/>
          <w:szCs w:val="24"/>
        </w:rPr>
        <w:t>b</w:t>
      </w:r>
      <w:r w:rsidR="002475D0" w:rsidRPr="002475D0">
        <w:rPr>
          <w:rFonts w:ascii="Aptos Display" w:hAnsiTheme="majorHAnsi" w:cstheme="majorBidi"/>
          <w:sz w:val="24"/>
          <w:szCs w:val="24"/>
        </w:rPr>
        <w:t>oard</w:t>
      </w:r>
    </w:p>
    <w:p w:rsidR="00807AED" w:rsidRDefault="002475D0" w14:paraId="19A73299" w14:textId="77777777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 w:rsidRPr="002475D0">
        <w:rPr>
          <w:rFonts w:ascii="Aptos Display" w:hAnsiTheme="majorHAnsi" w:cstheme="majorBidi"/>
          <w:sz w:val="24"/>
          <w:szCs w:val="24"/>
        </w:rPr>
        <w:t>members</w:t>
      </w:r>
      <w:r>
        <w:rPr>
          <w:rFonts w:ascii="Aptos Display" w:hAnsiTheme="majorHAnsi" w:cstheme="majorBidi"/>
          <w:sz w:val="24"/>
          <w:szCs w:val="24"/>
        </w:rPr>
        <w:t xml:space="preserve">hip. </w:t>
      </w:r>
      <w:r w:rsidR="00B904B8">
        <w:rPr>
          <w:rFonts w:ascii="Aptos Display" w:hAnsiTheme="majorHAnsi" w:cstheme="majorBidi"/>
          <w:sz w:val="24"/>
          <w:szCs w:val="24"/>
        </w:rPr>
        <w:t xml:space="preserve"> All in favor - </w:t>
      </w:r>
      <w:r w:rsidR="00EE78AB">
        <w:rPr>
          <w:rFonts w:ascii="Aptos Display" w:hAnsiTheme="majorHAnsi" w:cstheme="majorBidi"/>
          <w:sz w:val="24"/>
          <w:szCs w:val="24"/>
        </w:rPr>
        <w:t>Carried.</w:t>
      </w:r>
    </w:p>
    <w:p w:rsidR="00807AED" w:rsidRDefault="00B904B8" w14:paraId="38F0D219" w14:textId="77777777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 w:rsidRPr="00B904B8">
        <w:rPr>
          <w:rFonts w:ascii="Aptos Display" w:hAnsiTheme="majorHAnsi" w:cstheme="majorBidi"/>
          <w:sz w:val="24"/>
          <w:szCs w:val="24"/>
        </w:rPr>
        <w:t>Gail Hansen</w:t>
      </w:r>
      <w:r>
        <w:rPr>
          <w:rFonts w:ascii="Aptos Display" w:hAnsiTheme="majorHAnsi" w:cstheme="majorBidi"/>
          <w:sz w:val="24"/>
          <w:szCs w:val="24"/>
        </w:rPr>
        <w:t xml:space="preserve"> made a m</w:t>
      </w:r>
      <w:r w:rsidR="002475D0">
        <w:rPr>
          <w:rFonts w:ascii="Aptos Display" w:hAnsiTheme="majorHAnsi" w:cstheme="majorBidi"/>
          <w:sz w:val="24"/>
          <w:szCs w:val="24"/>
        </w:rPr>
        <w:t>otion to set</w:t>
      </w:r>
      <w:r>
        <w:rPr>
          <w:rFonts w:ascii="Aptos Display" w:hAnsiTheme="majorHAnsi" w:cstheme="majorBidi"/>
          <w:sz w:val="24"/>
          <w:szCs w:val="24"/>
        </w:rPr>
        <w:t xml:space="preserve"> a spending</w:t>
      </w:r>
      <w:r w:rsidR="002475D0">
        <w:rPr>
          <w:rFonts w:ascii="Aptos Display" w:hAnsiTheme="majorHAnsi" w:cstheme="majorBidi"/>
          <w:sz w:val="24"/>
          <w:szCs w:val="24"/>
        </w:rPr>
        <w:t xml:space="preserve"> limit </w:t>
      </w:r>
      <w:r>
        <w:rPr>
          <w:rFonts w:ascii="Aptos Display" w:hAnsiTheme="majorHAnsi" w:cstheme="majorBidi"/>
          <w:sz w:val="24"/>
          <w:szCs w:val="24"/>
        </w:rPr>
        <w:t>of</w:t>
      </w:r>
      <w:r w:rsidR="002475D0">
        <w:rPr>
          <w:rFonts w:ascii="Aptos Display" w:hAnsiTheme="majorHAnsi" w:cstheme="majorBidi"/>
          <w:sz w:val="24"/>
          <w:szCs w:val="24"/>
        </w:rPr>
        <w:t xml:space="preserve"> $1000.00</w:t>
      </w:r>
      <w:r>
        <w:rPr>
          <w:rFonts w:ascii="Aptos Display" w:hAnsiTheme="majorHAnsi" w:cstheme="majorBidi"/>
          <w:sz w:val="24"/>
          <w:szCs w:val="24"/>
        </w:rPr>
        <w:t xml:space="preserve"> monthly</w:t>
      </w:r>
      <w:r w:rsidR="002475D0">
        <w:rPr>
          <w:rFonts w:ascii="Aptos Display" w:hAnsiTheme="majorHAnsi" w:cstheme="majorBidi"/>
          <w:sz w:val="24"/>
          <w:szCs w:val="24"/>
        </w:rPr>
        <w:t xml:space="preserve"> for </w:t>
      </w:r>
      <w:r>
        <w:rPr>
          <w:rFonts w:ascii="Aptos Display" w:hAnsiTheme="majorHAnsi" w:cstheme="majorBidi"/>
          <w:sz w:val="24"/>
          <w:szCs w:val="24"/>
        </w:rPr>
        <w:t>Emily</w:t>
      </w:r>
      <w:r w:rsidR="00E35AB3">
        <w:rPr>
          <w:rFonts w:ascii="Aptos Display" w:hAnsiTheme="majorHAnsi" w:cstheme="majorBidi"/>
          <w:sz w:val="24"/>
          <w:szCs w:val="24"/>
        </w:rPr>
        <w:t>.</w:t>
      </w:r>
    </w:p>
    <w:p w:rsidR="00807AED" w:rsidRDefault="00E35AB3" w14:paraId="36E97441" w14:textId="77777777" w:rsidP="00807AED">
      <w:pPr>
        <w:ind w:left="720"/>
        <w:ind w:firstLine="720"/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After this </w:t>
      </w:r>
      <w:r w:rsidR="00EE78AB">
        <w:rPr>
          <w:rFonts w:ascii="Aptos Display" w:hAnsiTheme="majorHAnsi" w:cstheme="majorBidi"/>
          <w:sz w:val="24"/>
          <w:szCs w:val="24"/>
        </w:rPr>
        <w:t>amount board</w:t>
      </w:r>
      <w:r w:rsidR="002475D0">
        <w:rPr>
          <w:rFonts w:ascii="Aptos Display" w:hAnsiTheme="majorHAnsi" w:cstheme="majorBidi"/>
          <w:sz w:val="24"/>
          <w:szCs w:val="24"/>
        </w:rPr>
        <w:t xml:space="preserve"> approval </w:t>
      </w:r>
      <w:r>
        <w:rPr>
          <w:rFonts w:ascii="Aptos Display" w:hAnsiTheme="majorHAnsi" w:cstheme="majorBidi"/>
          <w:sz w:val="24"/>
          <w:szCs w:val="24"/>
        </w:rPr>
        <w:t>will be</w:t>
      </w:r>
      <w:r w:rsidR="002475D0">
        <w:rPr>
          <w:rFonts w:ascii="Aptos Display" w:hAnsiTheme="majorHAnsi" w:cstheme="majorBidi"/>
          <w:sz w:val="24"/>
          <w:szCs w:val="24"/>
        </w:rPr>
        <w:t xml:space="preserve"> needed.</w:t>
      </w:r>
    </w:p>
    <w:p w:rsidR="00B904B8" w:rsidRDefault="00B904B8" w14:paraId="01E253AC" w14:textId="7C5729BF" w:rsidP="00807AED" w:rsidRPr="00807AED">
      <w:pPr>
        <w:ind w:left="720"/>
        <w:ind w:firstLine="720"/>
        <w:rPr>
          <w:iCs/>
          <w:i/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 xml:space="preserve"> All in favor -Carried.</w:t>
      </w:r>
    </w:p>
    <w:p w:rsidR="002475D0" w:rsidRDefault="002475D0" w14:paraId="1AEA8D57" w14:textId="77777777" w:rsidP="002475D0" w:rsidRPr="002475D0">
      <w:pPr>
        <w:pStyle w:val="ListParagraph"/>
        <w:ind w:left="1854"/>
        <w:rPr>
          <w:rFonts w:ascii="Aptos Display" w:hAnsiTheme="majorHAnsi" w:cstheme="majorBidi"/>
          <w:sz w:val="24"/>
          <w:szCs w:val="24"/>
        </w:rPr>
      </w:pPr>
    </w:p>
    <w:p w:rsidR="00010001" w:rsidRDefault="00010001" w14:paraId="51041F4D" w14:textId="77777777" w:rsidP="00010001" w:rsidRPr="002475D0">
      <w:pPr>
        <w:pStyle w:val="ListParagraph"/>
        <w:ind w:left="2574"/>
        <w:rPr>
          <w:rFonts w:ascii="Aptos Display" w:hAnsiTheme="majorHAnsi" w:cstheme="majorBidi"/>
          <w:sz w:val="24"/>
          <w:szCs w:val="24"/>
        </w:rPr>
      </w:pPr>
    </w:p>
    <w:p w:rsidR="00877A4B" w:rsidRDefault="00B904B8" w14:paraId="29D56C5C" w14:textId="2EB41025" w:rsidRPr="006A62E8">
      <w:pPr>
        <w:rPr>
          <w:rFonts w:ascii="Aptos Display" w:hAnsiTheme="majorHAnsi" w:cstheme="majorBidi"/>
          <w:sz w:val="24"/>
          <w:szCs w:val="24"/>
        </w:rPr>
      </w:pPr>
      <w:r>
        <w:rPr>
          <w:rFonts w:ascii="Aptos Display" w:hAnsiTheme="majorHAnsi" w:cstheme="majorBidi"/>
          <w:sz w:val="24"/>
          <w:szCs w:val="24"/>
        </w:rPr>
        <w:tab/>
      </w:r>
      <w:r>
        <w:rPr>
          <w:rFonts w:ascii="Aptos Display" w:hAnsiTheme="majorHAnsi" w:cstheme="majorBidi"/>
          <w:sz w:val="24"/>
          <w:szCs w:val="24"/>
        </w:rPr>
        <w:tab/>
      </w:r>
      <w:r>
        <w:rPr>
          <w:rFonts w:ascii="Aptos Display" w:hAnsiTheme="majorHAnsi" w:cstheme="majorBidi"/>
          <w:sz w:val="24"/>
          <w:szCs w:val="24"/>
        </w:rPr>
        <w:t xml:space="preserve">Adjournment 8:21 </w:t>
      </w:r>
      <w:r w:rsidR="006A62E8">
        <w:rPr>
          <w:rFonts w:ascii="Aptos Display" w:hAnsiTheme="majorHAnsi" w:cstheme="majorBidi"/>
          <w:sz w:val="24"/>
          <w:szCs w:val="24"/>
        </w:rPr>
        <w:tab/>
      </w:r>
      <w:r w:rsidR="006A62E8">
        <w:rPr>
          <w:rFonts w:ascii="Aptos Display" w:hAnsiTheme="majorHAnsi" w:cstheme="majorBidi"/>
          <w:sz w:val="24"/>
          <w:szCs w:val="24"/>
        </w:rPr>
        <w:tab/>
      </w:r>
      <w:r w:rsidR="006A62E8">
        <w:rPr>
          <w:rFonts w:ascii="Aptos Display" w:hAnsiTheme="majorHAnsi" w:cstheme="majorBidi"/>
          <w:sz w:val="24"/>
          <w:szCs w:val="24"/>
        </w:rPr>
        <w:tab/>
      </w:r>
      <w:r>
        <w:rPr>
          <w:rFonts w:ascii="Aptos Display" w:hAnsiTheme="majorHAnsi" w:cstheme="majorBidi"/>
          <w:sz w:val="24"/>
          <w:szCs w:val="24"/>
        </w:rPr>
        <w:t>Next Meeting June 4@ 5:30</w:t>
      </w:r>
    </w:p>
    <w:sectPr w:rsidR="00877A4B" w:rsidRPr="006A62E8" w:rsidSect="00010001">
      <w:docGrid w:linePitch="360"/>
      <w:pgSz w:w="12240" w:h="15840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1B078ED"/>
    <w:tmpl w:val="09F8D014"/>
    <w:lvl w:ilvl="0" w:tplc="FFFFFFFF">
      <w:numFmt w:val="decimal"/>
      <w:lvlText w:val="%1."/>
      <w:start w:val="1"/>
      <w:rPr>
        <w:b w:val="0"/>
      </w:rPr>
      <w:pPr>
        <w:ind w:left="720"/>
        <w:ind w:hanging="360"/>
      </w:pPr>
      <w:lvlJc w:val="left"/>
    </w:lvl>
    <w:lvl w:ilvl="1" w:tplc="FFFFFFFF">
      <w:numFmt w:val="lowerLetter"/>
      <w:lvlText w:val="%2."/>
      <w:start w:val="1"/>
      <w:rPr>
        <w:bCs w:val="0"/>
        <w:b w:val="0"/>
      </w:rPr>
      <w:pPr>
        <w:ind w:left="1494"/>
        <w:ind w:hanging="360"/>
      </w:pPr>
      <w:lvlJc w:val="left"/>
    </w:lvl>
    <w:lvl w:ilvl="2" w:tplc="E7928A72">
      <w:numFmt w:val="lowerRoman"/>
      <w:lvlText w:val="%3."/>
      <w:start w:val="1"/>
      <w:rPr>
        <w:b w:val="0"/>
      </w:rPr>
      <w:pPr>
        <w:ind w:left="2160"/>
        <w:ind w:hanging="180"/>
      </w:pPr>
      <w:lvlJc w:val="right"/>
    </w:lvl>
    <w:lvl w:ilvl="3" w:tplc="1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3EBCDF33"/>
    <w:tmpl w:val="EB304CE6"/>
    <w:lvl w:ilvl="0" w:tplc="6784A46C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6E3098AA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4D307D5E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3" w:tplc="195E8C6E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EED4F63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CD887D90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5DC6D0B8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A8FC6A0C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C32869C4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4AC23790"/>
    <w:tmpl w:val="8FFAD276"/>
    <w:lvl w:ilvl="0" w:tplc="07C46CB4">
      <w:numFmt w:val="lowerLetter"/>
      <w:lvlText w:val="%1."/>
      <w:start w:val="3"/>
      <w:rPr>
        <w:rFonts w:hint="default"/>
      </w:rPr>
      <w:pPr>
        <w:ind w:left="1854"/>
        <w:ind w:hanging="360"/>
      </w:pPr>
      <w:lvlJc w:val="left"/>
    </w:lvl>
    <w:lvl w:ilvl="1" w:tplc="10090019">
      <w:numFmt w:val="lowerLetter"/>
      <w:lvlText w:val="%2."/>
      <w:start w:val="1"/>
      <w:pPr>
        <w:ind w:left="2574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3294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4014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4734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5454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6174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6894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7614"/>
        <w:ind w:hanging="180"/>
      </w:pPr>
      <w:lvlJc w:val="right"/>
    </w:lvl>
  </w:abstractNum>
  <w:abstractNum w:abstractNumId="3">
    <w:multiLevelType w:val="hybridMultilevel"/>
    <w:nsid w:val="6FA4215D"/>
    <w:tmpl w:val="BED0D3C2"/>
    <w:lvl w:ilvl="0" w:tplc="681A3C2E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2EDE5346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25D23BD8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3" w:tplc="1B0AA242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6BA86960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02B2B148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B0B6E21C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F102FA0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7084EF62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79F86AAF"/>
    <w:tmpl w:val="F19EC572"/>
    <w:lvl w:ilvl="0" w:tplc="10090001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1" w:tentative="1" w:tplc="10090003">
      <w:numFmt w:val="bullet"/>
      <w:lvlText w:val="o"/>
      <w:start w:val="1"/>
      <w:rPr>
        <w:rFonts w:ascii="Courier New" w:cs="Courier New" w:hAnsi="Courier New" w:hint="default"/>
      </w:rPr>
      <w:pPr>
        <w:ind w:left="2880"/>
        <w:ind w:hanging="360"/>
      </w:pPr>
      <w:lvlJc w:val="left"/>
    </w:lvl>
    <w:lvl w:ilvl="2" w:tentative="1" w:tplc="10090005">
      <w:numFmt w:val="bullet"/>
      <w:lvlText w:val=""/>
      <w:start w:val="1"/>
      <w:rPr>
        <w:rFonts w:ascii="Wingdings" w:hAnsi="Wingdings" w:hint="default"/>
      </w:rPr>
      <w:pPr>
        <w:ind w:left="3600"/>
        <w:ind w:hanging="360"/>
      </w:pPr>
      <w:lvlJc w:val="left"/>
    </w:lvl>
    <w:lvl w:ilvl="3" w:tentative="1" w:tplc="10090001">
      <w:numFmt w:val="bullet"/>
      <w:lvlText w:val=""/>
      <w:start w:val="1"/>
      <w:rPr>
        <w:rFonts w:ascii="Symbol" w:hAnsi="Symbol" w:hint="default"/>
      </w:rPr>
      <w:pPr>
        <w:ind w:left="4320"/>
        <w:ind w:hanging="360"/>
      </w:pPr>
      <w:lvlJc w:val="left"/>
    </w:lvl>
    <w:lvl w:ilvl="4" w:tentative="1" w:tplc="10090003">
      <w:numFmt w:val="bullet"/>
      <w:lvlText w:val="o"/>
      <w:start w:val="1"/>
      <w:rPr>
        <w:rFonts w:ascii="Courier New" w:cs="Courier New" w:hAnsi="Courier New" w:hint="default"/>
      </w:rPr>
      <w:pPr>
        <w:ind w:left="5040"/>
        <w:ind w:hanging="360"/>
      </w:pPr>
      <w:lvlJc w:val="left"/>
    </w:lvl>
    <w:lvl w:ilvl="5" w:tentative="1" w:tplc="10090005">
      <w:numFmt w:val="bullet"/>
      <w:lvlText w:val=""/>
      <w:start w:val="1"/>
      <w:rPr>
        <w:rFonts w:ascii="Wingdings" w:hAnsi="Wingdings" w:hint="default"/>
      </w:rPr>
      <w:pPr>
        <w:ind w:left="5760"/>
        <w:ind w:hanging="360"/>
      </w:pPr>
      <w:lvlJc w:val="left"/>
    </w:lvl>
    <w:lvl w:ilvl="6" w:tentative="1" w:tplc="10090001">
      <w:numFmt w:val="bullet"/>
      <w:lvlText w:val=""/>
      <w:start w:val="1"/>
      <w:rPr>
        <w:rFonts w:ascii="Symbol" w:hAnsi="Symbol" w:hint="default"/>
      </w:rPr>
      <w:pPr>
        <w:ind w:left="6480"/>
        <w:ind w:hanging="360"/>
      </w:pPr>
      <w:lvlJc w:val="left"/>
    </w:lvl>
    <w:lvl w:ilvl="7" w:tentative="1" w:tplc="10090003">
      <w:numFmt w:val="bullet"/>
      <w:lvlText w:val="o"/>
      <w:start w:val="1"/>
      <w:rPr>
        <w:rFonts w:ascii="Courier New" w:cs="Courier New" w:hAnsi="Courier New" w:hint="default"/>
      </w:rPr>
      <w:pPr>
        <w:ind w:left="7200"/>
        <w:ind w:hanging="360"/>
      </w:pPr>
      <w:lvlJc w:val="left"/>
    </w:lvl>
    <w:lvl w:ilvl="8" w:tentative="1" w:tplc="10090005">
      <w:numFmt w:val="bullet"/>
      <w:lvlText w:val=""/>
      <w:start w:val="1"/>
      <w:rPr>
        <w:rFonts w:ascii="Wingdings" w:hAnsi="Wingdings" w:hint="default"/>
      </w:rPr>
      <w:pPr>
        <w:ind w:left="79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34E5"/>
  <w15:chartTrackingRefBased/>
  <w15:docId w15:val="{433295CD-C95F-411C-9259-E08C38BAEB75}"/>
  <w:rsids>
    <w:rsidRoot val="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0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0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Hansen</dc:creator>
  <cp:keywords/>
  <dc:description/>
  <cp:lastModifiedBy>Gail Hansen</cp:lastModifiedBy>
  <cp:revision>3</cp:revision>
  <cp:lastPrinted>2024-05-17T17:32:00Z</cp:lastPrinted>
  <dcterms:created xsi:type="dcterms:W3CDTF">2024-05-20T21:46:00Z</dcterms:created>
  <dcterms:modified xsi:type="dcterms:W3CDTF">2024-05-20T21:48:00Z</dcterms:modified>
</cp:coreProperties>
</file>